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169" w:rsidRDefault="00011487" w:rsidP="00010169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 xml:space="preserve">Приложение </w:t>
      </w:r>
      <w:bookmarkStart w:id="0" w:name="_GoBack"/>
      <w:bookmarkEnd w:id="0"/>
      <w:r w:rsidR="00010169">
        <w:rPr>
          <w:rFonts w:ascii="Times New Roman" w:hAnsi="Times New Roman" w:cs="Times New Roman"/>
          <w:sz w:val="28"/>
          <w:lang w:eastAsia="en-US"/>
        </w:rPr>
        <w:t>к ООП ООО</w:t>
      </w:r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 xml:space="preserve">Фонд оценочных средств для входного контроля и </w:t>
      </w:r>
    </w:p>
    <w:p w:rsidR="00010169" w:rsidRDefault="00010169" w:rsidP="0001016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010169" w:rsidRDefault="00010169" w:rsidP="0001016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010169" w:rsidRDefault="00010169" w:rsidP="0001016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(типовой вариант)</w:t>
      </w:r>
    </w:p>
    <w:p w:rsidR="00010169" w:rsidRDefault="00010169" w:rsidP="0001016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(9 классы)</w:t>
      </w: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Русский язык и литературное чтение</w:t>
      </w: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pStyle w:val="a5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010169" w:rsidRDefault="00010169" w:rsidP="00010169">
      <w:pPr>
        <w:pStyle w:val="a5"/>
        <w:jc w:val="both"/>
      </w:pPr>
    </w:p>
    <w:p w:rsidR="00010169" w:rsidRDefault="00010169" w:rsidP="004539F3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40F3" w:rsidRPr="004539F3" w:rsidRDefault="007A1460" w:rsidP="004539F3">
      <w:pPr>
        <w:spacing w:after="0" w:line="240" w:lineRule="auto"/>
        <w:ind w:left="10" w:right="117" w:hanging="10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Класс: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</w:p>
    <w:p w:rsidR="00FF40F3" w:rsidRPr="004539F3" w:rsidRDefault="007A1460" w:rsidP="004539F3">
      <w:pPr>
        <w:spacing w:after="24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40F3" w:rsidRPr="004539F3" w:rsidRDefault="00B930BA" w:rsidP="004539F3">
      <w:pPr>
        <w:pStyle w:val="2"/>
        <w:spacing w:line="240" w:lineRule="auto"/>
        <w:ind w:left="645" w:right="705"/>
        <w:rPr>
          <w:szCs w:val="24"/>
        </w:rPr>
      </w:pPr>
      <w:r>
        <w:rPr>
          <w:szCs w:val="24"/>
        </w:rPr>
        <w:t xml:space="preserve">ВХОДНОЙ </w:t>
      </w:r>
      <w:r w:rsidR="007A1460" w:rsidRPr="004539F3">
        <w:rPr>
          <w:szCs w:val="24"/>
        </w:rPr>
        <w:t>ДИКТАНТ</w:t>
      </w:r>
      <w:r w:rsidR="007A1460" w:rsidRPr="004539F3">
        <w:rPr>
          <w:szCs w:val="24"/>
          <w:u w:val="none"/>
        </w:rPr>
        <w:t xml:space="preserve"> </w:t>
      </w:r>
    </w:p>
    <w:p w:rsidR="00FF40F3" w:rsidRPr="004539F3" w:rsidRDefault="007A1460" w:rsidP="004539F3">
      <w:pPr>
        <w:spacing w:after="25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4539F3">
        <w:rPr>
          <w:rFonts w:ascii="Arial" w:eastAsia="Arial" w:hAnsi="Arial" w:cs="Arial"/>
          <w:b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FF40F3" w:rsidRPr="004539F3" w:rsidRDefault="007A1460" w:rsidP="004539F3">
      <w:pPr>
        <w:spacing w:after="26" w:line="240" w:lineRule="auto"/>
        <w:ind w:left="72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FF40F3" w:rsidRPr="004539F3" w:rsidRDefault="007A1460" w:rsidP="004539F3">
      <w:pPr>
        <w:numPr>
          <w:ilvl w:val="0"/>
          <w:numId w:val="1"/>
        </w:numPr>
        <w:spacing w:after="14" w:line="240" w:lineRule="auto"/>
        <w:ind w:right="71" w:hanging="240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4539F3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FF40F3" w:rsidRPr="004539F3" w:rsidRDefault="007A1460" w:rsidP="004539F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FF40F3" w:rsidRPr="004539F3" w:rsidRDefault="007A1460" w:rsidP="004539F3">
      <w:pPr>
        <w:numPr>
          <w:ilvl w:val="0"/>
          <w:numId w:val="1"/>
        </w:numPr>
        <w:spacing w:after="14" w:line="240" w:lineRule="auto"/>
        <w:ind w:right="71" w:hanging="240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FF40F3" w:rsidRPr="004539F3" w:rsidRDefault="007A1460" w:rsidP="004539F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FF40F3" w:rsidRPr="004539F3" w:rsidRDefault="007A1460" w:rsidP="004539F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FF40F3" w:rsidRPr="004539F3" w:rsidRDefault="007A1460" w:rsidP="004539F3">
      <w:pPr>
        <w:spacing w:after="32" w:line="240" w:lineRule="auto"/>
        <w:ind w:left="143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pStyle w:val="3"/>
        <w:spacing w:line="240" w:lineRule="auto"/>
        <w:ind w:left="1951" w:right="117"/>
        <w:rPr>
          <w:szCs w:val="24"/>
        </w:rPr>
      </w:pPr>
      <w:r w:rsidRPr="004539F3">
        <w:rPr>
          <w:szCs w:val="24"/>
        </w:rPr>
        <w:t>2.</w:t>
      </w:r>
      <w:r w:rsidRPr="004539F3">
        <w:rPr>
          <w:rFonts w:ascii="Arial" w:eastAsia="Arial" w:hAnsi="Arial" w:cs="Arial"/>
          <w:szCs w:val="24"/>
        </w:rPr>
        <w:t xml:space="preserve"> </w:t>
      </w:r>
      <w:r w:rsidRPr="004539F3">
        <w:rPr>
          <w:szCs w:val="24"/>
        </w:rPr>
        <w:t xml:space="preserve">Система оценивания диктанта по русскому языку </w:t>
      </w:r>
    </w:p>
    <w:p w:rsidR="00FF40F3" w:rsidRPr="004539F3" w:rsidRDefault="007A1460" w:rsidP="004539F3">
      <w:pPr>
        <w:spacing w:after="0" w:line="240" w:lineRule="auto"/>
        <w:ind w:left="143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FF40F3" w:rsidRPr="004539F3" w:rsidRDefault="007A1460" w:rsidP="004539F3">
      <w:pPr>
        <w:spacing w:after="0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FF40F3" w:rsidRPr="004539F3" w:rsidRDefault="007A1460" w:rsidP="004539F3">
      <w:pPr>
        <w:spacing w:after="0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FF40F3" w:rsidRPr="004539F3">
        <w:trPr>
          <w:trHeight w:val="33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206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0F3" w:rsidRPr="004539F3" w:rsidRDefault="007A1460" w:rsidP="004539F3">
            <w:pPr>
              <w:ind w:right="52"/>
              <w:jc w:val="right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-202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FF40F3" w:rsidRPr="004539F3">
        <w:trPr>
          <w:trHeight w:val="3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FF40F3" w:rsidP="004539F3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10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10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FF40F3" w:rsidRPr="004539F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10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10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10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(негрубая) </w:t>
            </w:r>
          </w:p>
        </w:tc>
      </w:tr>
      <w:tr w:rsidR="00FF40F3" w:rsidRPr="004539F3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FF40F3" w:rsidP="004539F3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FF40F3" w:rsidP="004539F3">
            <w:pPr>
              <w:rPr>
                <w:sz w:val="24"/>
                <w:szCs w:val="24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F40F3" w:rsidRPr="004539F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FF40F3" w:rsidRPr="004539F3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FF40F3" w:rsidRPr="004539F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FF40F3" w:rsidRPr="004539F3" w:rsidRDefault="007A1460" w:rsidP="004539F3">
      <w:pPr>
        <w:spacing w:after="26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32" w:line="240" w:lineRule="auto"/>
        <w:ind w:left="706" w:right="117" w:hanging="10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FF40F3" w:rsidRPr="004539F3" w:rsidRDefault="007A1460" w:rsidP="004539F3">
      <w:pPr>
        <w:spacing w:after="14" w:line="240" w:lineRule="auto"/>
        <w:ind w:left="426" w:right="71" w:firstLine="710"/>
        <w:jc w:val="both"/>
        <w:rPr>
          <w:sz w:val="24"/>
          <w:szCs w:val="24"/>
        </w:rPr>
      </w:pPr>
      <w:r w:rsidRPr="004539F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FF40F3" w:rsidRPr="004539F3" w:rsidRDefault="007A1460" w:rsidP="004539F3">
      <w:pPr>
        <w:spacing w:after="14" w:line="240" w:lineRule="auto"/>
        <w:ind w:left="426" w:right="71" w:firstLine="710"/>
        <w:jc w:val="both"/>
        <w:rPr>
          <w:sz w:val="24"/>
          <w:szCs w:val="24"/>
        </w:rPr>
      </w:pPr>
      <w:r w:rsidRPr="004539F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4539F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FF40F3" w:rsidRPr="004539F3" w:rsidRDefault="007A1460" w:rsidP="004539F3">
      <w:pPr>
        <w:spacing w:after="14" w:line="240" w:lineRule="auto"/>
        <w:ind w:left="1146" w:right="71" w:hanging="10"/>
        <w:jc w:val="both"/>
        <w:rPr>
          <w:sz w:val="24"/>
          <w:szCs w:val="24"/>
        </w:rPr>
      </w:pPr>
      <w:r w:rsidRPr="004539F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FF40F3" w:rsidRPr="004539F3" w:rsidRDefault="007A1460" w:rsidP="004539F3">
      <w:pPr>
        <w:spacing w:after="35" w:line="240" w:lineRule="auto"/>
        <w:ind w:left="706" w:right="117" w:hanging="10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FF40F3" w:rsidRPr="004539F3" w:rsidRDefault="007A1460" w:rsidP="004539F3">
      <w:pPr>
        <w:tabs>
          <w:tab w:val="center" w:pos="776"/>
          <w:tab w:val="center" w:pos="2672"/>
        </w:tabs>
        <w:spacing w:after="14" w:line="240" w:lineRule="auto"/>
        <w:rPr>
          <w:sz w:val="24"/>
          <w:szCs w:val="24"/>
        </w:rPr>
      </w:pPr>
      <w:r w:rsidRPr="004539F3">
        <w:rPr>
          <w:sz w:val="24"/>
          <w:szCs w:val="24"/>
        </w:rPr>
        <w:tab/>
      </w:r>
      <w:r w:rsidRPr="004539F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Arial" w:eastAsia="Arial" w:hAnsi="Arial" w:cs="Arial"/>
          <w:sz w:val="24"/>
          <w:szCs w:val="24"/>
        </w:rPr>
        <w:tab/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FF40F3" w:rsidRPr="004539F3" w:rsidRDefault="007A1460" w:rsidP="004539F3">
      <w:pPr>
        <w:spacing w:after="21" w:line="240" w:lineRule="auto"/>
        <w:ind w:left="142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FF40F3" w:rsidRPr="004539F3" w:rsidRDefault="007A1460" w:rsidP="004539F3">
      <w:pPr>
        <w:spacing w:after="0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FF40F3" w:rsidRPr="004539F3">
        <w:trPr>
          <w:trHeight w:val="56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spacing w:after="16"/>
              <w:jc w:val="right"/>
              <w:rPr>
                <w:sz w:val="24"/>
                <w:szCs w:val="24"/>
              </w:rPr>
            </w:pPr>
            <w:proofErr w:type="spellStart"/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FF40F3" w:rsidRPr="004539F3" w:rsidRDefault="007A1460" w:rsidP="004539F3">
            <w:pPr>
              <w:ind w:right="508"/>
              <w:jc w:val="center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115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FF40F3" w:rsidRPr="004539F3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85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79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FF40F3" w:rsidRPr="004539F3">
        <w:trPr>
          <w:trHeight w:val="29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85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79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FF40F3" w:rsidRPr="004539F3">
        <w:trPr>
          <w:trHeight w:val="28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85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79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FF40F3" w:rsidRPr="004539F3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85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79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FF40F3" w:rsidRPr="004539F3" w:rsidRDefault="007A1460" w:rsidP="004539F3">
      <w:pPr>
        <w:spacing w:after="24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pStyle w:val="3"/>
        <w:spacing w:line="240" w:lineRule="auto"/>
        <w:ind w:left="706" w:right="117"/>
        <w:rPr>
          <w:szCs w:val="24"/>
        </w:rPr>
      </w:pPr>
      <w:r w:rsidRPr="004539F3">
        <w:rPr>
          <w:szCs w:val="24"/>
        </w:rPr>
        <w:t xml:space="preserve">Объём диктанта </w:t>
      </w:r>
    </w:p>
    <w:p w:rsidR="00FF40F3" w:rsidRPr="004539F3" w:rsidRDefault="007A1460" w:rsidP="004539F3">
      <w:pPr>
        <w:spacing w:after="0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3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FF40F3" w:rsidRPr="004539F3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FF40F3" w:rsidRPr="004539F3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150-170 слов </w:t>
            </w:r>
          </w:p>
        </w:tc>
      </w:tr>
    </w:tbl>
    <w:p w:rsidR="00FF40F3" w:rsidRPr="004539F3" w:rsidRDefault="007A1460" w:rsidP="004539F3">
      <w:pPr>
        <w:spacing w:after="0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ind w:left="696"/>
        <w:jc w:val="center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Default="007A1460" w:rsidP="004539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D701F" w:rsidRDefault="00ED701F" w:rsidP="004539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701F" w:rsidRPr="004539F3" w:rsidRDefault="00ED701F" w:rsidP="004539F3">
      <w:pPr>
        <w:spacing w:after="0" w:line="240" w:lineRule="auto"/>
        <w:rPr>
          <w:sz w:val="24"/>
          <w:szCs w:val="24"/>
        </w:rPr>
      </w:pPr>
    </w:p>
    <w:p w:rsidR="00FF40F3" w:rsidRPr="004539F3" w:rsidRDefault="007A1460" w:rsidP="004539F3">
      <w:pPr>
        <w:spacing w:after="0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B930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136" w:line="240" w:lineRule="auto"/>
        <w:ind w:right="25"/>
        <w:jc w:val="center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68" w:line="240" w:lineRule="auto"/>
        <w:ind w:left="654" w:right="590" w:hanging="10"/>
        <w:jc w:val="center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«Повторение». </w:t>
      </w:r>
      <w:r w:rsidR="00B930BA">
        <w:rPr>
          <w:rFonts w:ascii="Times New Roman" w:hAnsi="Times New Roman" w:cs="Times New Roman"/>
          <w:b/>
          <w:sz w:val="24"/>
          <w:szCs w:val="24"/>
        </w:rPr>
        <w:t>Промежуточная аттестация.</w:t>
      </w:r>
      <w:r w:rsidRPr="004539F3">
        <w:rPr>
          <w:rFonts w:ascii="Times New Roman" w:hAnsi="Times New Roman" w:cs="Times New Roman"/>
          <w:b/>
          <w:sz w:val="24"/>
          <w:szCs w:val="24"/>
        </w:rPr>
        <w:t xml:space="preserve">  9 класс. </w:t>
      </w:r>
    </w:p>
    <w:p w:rsidR="00FF40F3" w:rsidRPr="004539F3" w:rsidRDefault="007A1460" w:rsidP="004539F3">
      <w:pPr>
        <w:spacing w:after="197" w:line="240" w:lineRule="auto"/>
        <w:ind w:left="65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b/>
          <w:sz w:val="24"/>
          <w:szCs w:val="24"/>
        </w:rPr>
        <w:t>Михайловский парк</w:t>
      </w:r>
      <w:r w:rsidRPr="00453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31" w:line="240" w:lineRule="auto"/>
        <w:ind w:left="-15" w:right="62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 Я изъездил почти всю страну, видел много мест, удивительных и сжимающих сердце, но ни одно из них не обладало такой внезапной лирической силой, как Михайловское. Там было пустынно и тихо. В вышине шли облака. Под ними, по зелёным холмам, по озёрам, по дорожкам столетнего парка, проходили тени. </w:t>
      </w:r>
    </w:p>
    <w:p w:rsidR="00FF40F3" w:rsidRPr="004539F3" w:rsidRDefault="007A1460" w:rsidP="004539F3">
      <w:pPr>
        <w:spacing w:after="31" w:line="240" w:lineRule="auto"/>
        <w:ind w:left="-15" w:right="62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 Михайловский парк - приют отшельника. Это парк, где трудно веселиться. Он создан для одиночества и размышлений. Он немного угрюм со своими вековыми елями, высок, молчалив и незаметно переходит в такие же величественные, как и он сам, столетние пустынные леса. Только на окраинах парка сквозь сумрак, всегда присутствующий под сводами старых деревьев, вдруг откроется поляна, заросшая блестящими лютиками, и пруд с тихой водой. </w:t>
      </w:r>
    </w:p>
    <w:p w:rsidR="00FF40F3" w:rsidRPr="004539F3" w:rsidRDefault="007A1460" w:rsidP="004539F3">
      <w:pPr>
        <w:spacing w:after="31" w:line="240" w:lineRule="auto"/>
        <w:ind w:left="-15" w:right="62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 Главная прелесть Михайловского парка в обрыве над </w:t>
      </w:r>
      <w:proofErr w:type="spellStart"/>
      <w:r w:rsidRPr="004539F3">
        <w:rPr>
          <w:rFonts w:ascii="Times New Roman" w:hAnsi="Times New Roman" w:cs="Times New Roman"/>
          <w:sz w:val="24"/>
          <w:szCs w:val="24"/>
        </w:rPr>
        <w:t>Соротью</w:t>
      </w:r>
      <w:proofErr w:type="spellEnd"/>
      <w:r w:rsidRPr="004539F3">
        <w:rPr>
          <w:rFonts w:ascii="Times New Roman" w:hAnsi="Times New Roman" w:cs="Times New Roman"/>
          <w:sz w:val="24"/>
          <w:szCs w:val="24"/>
        </w:rPr>
        <w:t xml:space="preserve"> и в домике няни Арины Родионовны...Домик так мал и трогателен, что даже страшно подняться на его ветхое крыльцо. </w:t>
      </w:r>
    </w:p>
    <w:p w:rsidR="00FF40F3" w:rsidRPr="004539F3" w:rsidRDefault="007A1460" w:rsidP="004539F3">
      <w:pPr>
        <w:spacing w:after="31" w:line="240" w:lineRule="auto"/>
        <w:ind w:left="-15" w:right="62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 А с обрыва над </w:t>
      </w:r>
      <w:proofErr w:type="spellStart"/>
      <w:r w:rsidRPr="004539F3">
        <w:rPr>
          <w:rFonts w:ascii="Times New Roman" w:hAnsi="Times New Roman" w:cs="Times New Roman"/>
          <w:sz w:val="24"/>
          <w:szCs w:val="24"/>
        </w:rPr>
        <w:t>Соротью</w:t>
      </w:r>
      <w:proofErr w:type="spellEnd"/>
      <w:r w:rsidRPr="004539F3">
        <w:rPr>
          <w:rFonts w:ascii="Times New Roman" w:hAnsi="Times New Roman" w:cs="Times New Roman"/>
          <w:sz w:val="24"/>
          <w:szCs w:val="24"/>
        </w:rPr>
        <w:t xml:space="preserve"> видны два синих озера, лесистый холм и наше вековечное скромное небо с уснувшими на нём облаками... </w:t>
      </w:r>
    </w:p>
    <w:p w:rsidR="00FF40F3" w:rsidRPr="004539F3" w:rsidRDefault="007A1460" w:rsidP="004539F3">
      <w:pPr>
        <w:spacing w:after="0" w:line="240" w:lineRule="auto"/>
        <w:ind w:left="10" w:right="79" w:hanging="10"/>
        <w:jc w:val="center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539F3">
        <w:rPr>
          <w:rFonts w:ascii="Times New Roman" w:hAnsi="Times New Roman" w:cs="Times New Roman"/>
          <w:b/>
          <w:sz w:val="24"/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38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FF40F3" w:rsidRPr="004539F3">
        <w:trPr>
          <w:trHeight w:val="380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FF40F3" w:rsidRPr="004539F3">
        <w:trPr>
          <w:trHeight w:val="38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FF40F3" w:rsidRPr="004539F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FF40F3" w:rsidRPr="004539F3">
        <w:trPr>
          <w:trHeight w:val="38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FF40F3" w:rsidRPr="004539F3">
        <w:trPr>
          <w:trHeight w:val="35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FF40F3" w:rsidRPr="004539F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FF40F3" w:rsidRPr="004539F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FF40F3" w:rsidRPr="004539F3">
        <w:trPr>
          <w:trHeight w:val="38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FF40F3" w:rsidRPr="004539F3">
        <w:trPr>
          <w:trHeight w:val="62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FF40F3" w:rsidRPr="004539F3">
        <w:trPr>
          <w:trHeight w:val="35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</w:tbl>
    <w:p w:rsidR="00FF40F3" w:rsidRPr="004539F3" w:rsidRDefault="007A1460" w:rsidP="004539F3">
      <w:pPr>
        <w:spacing w:after="146" w:line="240" w:lineRule="auto"/>
        <w:ind w:right="4333"/>
        <w:jc w:val="right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</w:t>
      </w:r>
      <w:r w:rsidRPr="004539F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539F3">
        <w:rPr>
          <w:rFonts w:ascii="Times New Roman" w:hAnsi="Times New Roman" w:cs="Times New Roman"/>
          <w:sz w:val="24"/>
          <w:szCs w:val="24"/>
        </w:rPr>
        <w:br w:type="page"/>
      </w:r>
    </w:p>
    <w:sectPr w:rsidR="00FF40F3" w:rsidRPr="004539F3" w:rsidSect="00B930BA">
      <w:footerReference w:type="even" r:id="rId8"/>
      <w:footerReference w:type="default" r:id="rId9"/>
      <w:footerReference w:type="first" r:id="rId10"/>
      <w:pgSz w:w="11905" w:h="16840"/>
      <w:pgMar w:top="709" w:right="776" w:bottom="117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051" w:rsidRDefault="00B55051">
      <w:pPr>
        <w:spacing w:after="0" w:line="240" w:lineRule="auto"/>
      </w:pPr>
      <w:r>
        <w:separator/>
      </w:r>
    </w:p>
  </w:endnote>
  <w:endnote w:type="continuationSeparator" w:id="0">
    <w:p w:rsidR="00B55051" w:rsidRDefault="00B55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0F3" w:rsidRDefault="007A1460">
    <w:pPr>
      <w:tabs>
        <w:tab w:val="center" w:pos="4293"/>
        <w:tab w:val="center" w:pos="12703"/>
      </w:tabs>
      <w:spacing w:after="0"/>
    </w:pPr>
    <w:r>
      <w:tab/>
    </w:r>
    <w:r>
      <w:rPr>
        <w:rFonts w:ascii="Times New Roman" w:eastAsia="Times New Roman" w:hAnsi="Times New Roman" w:cs="Times New Roman"/>
        <w:sz w:val="15"/>
      </w:rPr>
      <w:t>© 2018 Федеральная служба по надзору в сфере образования и науки Российской Федерации</w:t>
    </w:r>
    <w:r>
      <w:rPr>
        <w:rFonts w:ascii="Times New Roman" w:eastAsia="Times New Roman" w:hAnsi="Times New Roman" w:cs="Times New Roman"/>
        <w:sz w:val="19"/>
      </w:rPr>
      <w:t xml:space="preserve"> </w:t>
    </w:r>
    <w:r>
      <w:rPr>
        <w:rFonts w:ascii="Times New Roman" w:eastAsia="Times New Roman" w:hAnsi="Times New Roman" w:cs="Times New Roman"/>
        <w:sz w:val="19"/>
      </w:rPr>
      <w:tab/>
    </w:r>
    <w:r>
      <w:rPr>
        <w:rFonts w:ascii="Times New Roman" w:eastAsia="Times New Roman" w:hAnsi="Times New Roman" w:cs="Times New Roman"/>
        <w:sz w:val="15"/>
      </w:rPr>
      <w:t>© 2018 Федеральная служба по надзору в сфере образования и науки Российской Федерации</w:t>
    </w:r>
    <w:r>
      <w:rPr>
        <w:rFonts w:ascii="Times New Roman" w:eastAsia="Times New Roman" w:hAnsi="Times New Roman" w:cs="Times New Roman"/>
        <w:sz w:val="19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0F3" w:rsidRDefault="007A1460">
    <w:pPr>
      <w:tabs>
        <w:tab w:val="center" w:pos="4293"/>
        <w:tab w:val="center" w:pos="12703"/>
      </w:tabs>
      <w:spacing w:after="0"/>
    </w:pPr>
    <w:r>
      <w:tab/>
    </w:r>
    <w:r>
      <w:rPr>
        <w:rFonts w:ascii="Times New Roman" w:eastAsia="Times New Roman" w:hAnsi="Times New Roman" w:cs="Times New Roman"/>
        <w:sz w:val="19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0F3" w:rsidRDefault="007A1460">
    <w:pPr>
      <w:spacing w:after="0"/>
      <w:ind w:right="417"/>
      <w:jc w:val="right"/>
    </w:pPr>
    <w:r>
      <w:rPr>
        <w:rFonts w:ascii="Times New Roman" w:eastAsia="Times New Roman" w:hAnsi="Times New Roman" w:cs="Times New Roman"/>
        <w:sz w:val="15"/>
      </w:rPr>
      <w:t>© 2018 Федеральная служба по надзору в сфере образования и науки Российской Федерации</w:t>
    </w:r>
    <w:r>
      <w:rPr>
        <w:rFonts w:ascii="Times New Roman" w:eastAsia="Times New Roman" w:hAnsi="Times New Roman" w:cs="Times New Roman"/>
        <w:sz w:val="19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051" w:rsidRDefault="00B55051">
      <w:pPr>
        <w:spacing w:after="0" w:line="240" w:lineRule="auto"/>
      </w:pPr>
      <w:r>
        <w:separator/>
      </w:r>
    </w:p>
  </w:footnote>
  <w:footnote w:type="continuationSeparator" w:id="0">
    <w:p w:rsidR="00B55051" w:rsidRDefault="00B55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62D8"/>
    <w:multiLevelType w:val="hybridMultilevel"/>
    <w:tmpl w:val="83280876"/>
    <w:lvl w:ilvl="0" w:tplc="12AEF574">
      <w:start w:val="1"/>
      <w:numFmt w:val="bullet"/>
      <w:lvlText w:val="–"/>
      <w:lvlJc w:val="left"/>
      <w:pPr>
        <w:ind w:left="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B07FE0">
      <w:start w:val="1"/>
      <w:numFmt w:val="bullet"/>
      <w:lvlText w:val="o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9C7DF2">
      <w:start w:val="1"/>
      <w:numFmt w:val="bullet"/>
      <w:lvlText w:val="▪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009B98">
      <w:start w:val="1"/>
      <w:numFmt w:val="bullet"/>
      <w:lvlText w:val="•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1CB4B2">
      <w:start w:val="1"/>
      <w:numFmt w:val="bullet"/>
      <w:lvlText w:val="o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FE7EB2">
      <w:start w:val="1"/>
      <w:numFmt w:val="bullet"/>
      <w:lvlText w:val="▪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8C2FBE">
      <w:start w:val="1"/>
      <w:numFmt w:val="bullet"/>
      <w:lvlText w:val="•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2262FA">
      <w:start w:val="1"/>
      <w:numFmt w:val="bullet"/>
      <w:lvlText w:val="o"/>
      <w:lvlJc w:val="left"/>
      <w:pPr>
        <w:ind w:left="6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0234EA">
      <w:start w:val="1"/>
      <w:numFmt w:val="bullet"/>
      <w:lvlText w:val="▪"/>
      <w:lvlJc w:val="left"/>
      <w:pPr>
        <w:ind w:left="6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743507"/>
    <w:multiLevelType w:val="hybridMultilevel"/>
    <w:tmpl w:val="03B801B6"/>
    <w:lvl w:ilvl="0" w:tplc="E214B21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82761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D2C9FA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007ED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242586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48C9A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A02EE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9EFFB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B60CBC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CDF5F3C"/>
    <w:multiLevelType w:val="hybridMultilevel"/>
    <w:tmpl w:val="7F2C4EAE"/>
    <w:lvl w:ilvl="0" w:tplc="F5B4ACCE">
      <w:start w:val="1"/>
      <w:numFmt w:val="decimal"/>
      <w:lvlText w:val="%1"/>
      <w:lvlJc w:val="left"/>
      <w:pPr>
        <w:ind w:left="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1" w:tplc="F19A4C24">
      <w:start w:val="1"/>
      <w:numFmt w:val="lowerLetter"/>
      <w:lvlText w:val="%2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2" w:tplc="9634C2BA">
      <w:start w:val="1"/>
      <w:numFmt w:val="lowerRoman"/>
      <w:lvlText w:val="%3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3" w:tplc="F404C806">
      <w:start w:val="1"/>
      <w:numFmt w:val="decimal"/>
      <w:lvlText w:val="%4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4" w:tplc="2662F292">
      <w:start w:val="1"/>
      <w:numFmt w:val="lowerLetter"/>
      <w:lvlText w:val="%5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5" w:tplc="91027630">
      <w:start w:val="1"/>
      <w:numFmt w:val="lowerRoman"/>
      <w:lvlText w:val="%6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6" w:tplc="71C61986">
      <w:start w:val="1"/>
      <w:numFmt w:val="decimal"/>
      <w:lvlText w:val="%7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7" w:tplc="A86250C0">
      <w:start w:val="1"/>
      <w:numFmt w:val="lowerLetter"/>
      <w:lvlText w:val="%8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8" w:tplc="2592B75E">
      <w:start w:val="1"/>
      <w:numFmt w:val="lowerRoman"/>
      <w:lvlText w:val="%9"/>
      <w:lvlJc w:val="left"/>
      <w:pPr>
        <w:ind w:left="6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1020388"/>
    <w:multiLevelType w:val="hybridMultilevel"/>
    <w:tmpl w:val="2CE836F8"/>
    <w:lvl w:ilvl="0" w:tplc="2A0A2D4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8CC3384">
      <w:start w:val="1"/>
      <w:numFmt w:val="bullet"/>
      <w:lvlText w:val="o"/>
      <w:lvlJc w:val="left"/>
      <w:pPr>
        <w:ind w:left="1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9ECE5CC">
      <w:start w:val="1"/>
      <w:numFmt w:val="bullet"/>
      <w:lvlText w:val="▪"/>
      <w:lvlJc w:val="left"/>
      <w:pPr>
        <w:ind w:left="2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46A7140">
      <w:start w:val="1"/>
      <w:numFmt w:val="bullet"/>
      <w:lvlText w:val="•"/>
      <w:lvlJc w:val="left"/>
      <w:pPr>
        <w:ind w:left="3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5AAC35A">
      <w:start w:val="1"/>
      <w:numFmt w:val="bullet"/>
      <w:lvlText w:val="o"/>
      <w:lvlJc w:val="left"/>
      <w:pPr>
        <w:ind w:left="3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F5C4FB8">
      <w:start w:val="1"/>
      <w:numFmt w:val="bullet"/>
      <w:lvlText w:val="▪"/>
      <w:lvlJc w:val="left"/>
      <w:pPr>
        <w:ind w:left="4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B064464">
      <w:start w:val="1"/>
      <w:numFmt w:val="bullet"/>
      <w:lvlText w:val="•"/>
      <w:lvlJc w:val="left"/>
      <w:pPr>
        <w:ind w:left="5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E0827E2">
      <w:start w:val="1"/>
      <w:numFmt w:val="bullet"/>
      <w:lvlText w:val="o"/>
      <w:lvlJc w:val="left"/>
      <w:pPr>
        <w:ind w:left="5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BC0EF72">
      <w:start w:val="1"/>
      <w:numFmt w:val="bullet"/>
      <w:lvlText w:val="▪"/>
      <w:lvlJc w:val="left"/>
      <w:pPr>
        <w:ind w:left="6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77F63FB"/>
    <w:multiLevelType w:val="hybridMultilevel"/>
    <w:tmpl w:val="A9222E9A"/>
    <w:lvl w:ilvl="0" w:tplc="56C2B09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1A094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729D6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0A4E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2C12C6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1411B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0E2B5C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7A608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14601A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DF41382"/>
    <w:multiLevelType w:val="hybridMultilevel"/>
    <w:tmpl w:val="479CA90E"/>
    <w:lvl w:ilvl="0" w:tplc="F8A6A87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3D64FB6">
      <w:start w:val="1"/>
      <w:numFmt w:val="bullet"/>
      <w:lvlText w:val="o"/>
      <w:lvlJc w:val="left"/>
      <w:pPr>
        <w:ind w:left="1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FB2AF44">
      <w:start w:val="1"/>
      <w:numFmt w:val="bullet"/>
      <w:lvlText w:val="▪"/>
      <w:lvlJc w:val="left"/>
      <w:pPr>
        <w:ind w:left="2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908949E">
      <w:start w:val="1"/>
      <w:numFmt w:val="bullet"/>
      <w:lvlText w:val="•"/>
      <w:lvlJc w:val="left"/>
      <w:pPr>
        <w:ind w:left="2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4EA866E">
      <w:start w:val="1"/>
      <w:numFmt w:val="bullet"/>
      <w:lvlText w:val="o"/>
      <w:lvlJc w:val="left"/>
      <w:pPr>
        <w:ind w:left="3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83C6C58">
      <w:start w:val="1"/>
      <w:numFmt w:val="bullet"/>
      <w:lvlText w:val="▪"/>
      <w:lvlJc w:val="left"/>
      <w:pPr>
        <w:ind w:left="4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A68B8F2">
      <w:start w:val="1"/>
      <w:numFmt w:val="bullet"/>
      <w:lvlText w:val="•"/>
      <w:lvlJc w:val="left"/>
      <w:pPr>
        <w:ind w:left="5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59A5002">
      <w:start w:val="1"/>
      <w:numFmt w:val="bullet"/>
      <w:lvlText w:val="o"/>
      <w:lvlJc w:val="left"/>
      <w:pPr>
        <w:ind w:left="5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66A172C">
      <w:start w:val="1"/>
      <w:numFmt w:val="bullet"/>
      <w:lvlText w:val="▪"/>
      <w:lvlJc w:val="left"/>
      <w:pPr>
        <w:ind w:left="6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3322645"/>
    <w:multiLevelType w:val="hybridMultilevel"/>
    <w:tmpl w:val="BF941C62"/>
    <w:lvl w:ilvl="0" w:tplc="2098C636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3A87F6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EECDE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E4E78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CEDA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421348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2EE3C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E8119E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B6BD0E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5476E0F"/>
    <w:multiLevelType w:val="hybridMultilevel"/>
    <w:tmpl w:val="2D9E8552"/>
    <w:lvl w:ilvl="0" w:tplc="2050FF2E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22E606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328B2E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5601D2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A06E66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092C8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387AA4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164460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EEFF5E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3"/>
    <w:rsid w:val="00010169"/>
    <w:rsid w:val="00011487"/>
    <w:rsid w:val="00067AD7"/>
    <w:rsid w:val="003B3E8F"/>
    <w:rsid w:val="004539F3"/>
    <w:rsid w:val="006E029F"/>
    <w:rsid w:val="007A1460"/>
    <w:rsid w:val="00B01B41"/>
    <w:rsid w:val="00B55051"/>
    <w:rsid w:val="00B930BA"/>
    <w:rsid w:val="00BA03D0"/>
    <w:rsid w:val="00E75475"/>
    <w:rsid w:val="00ED701F"/>
    <w:rsid w:val="00FF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 w:line="269" w:lineRule="auto"/>
      <w:ind w:left="639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A0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3D0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010169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010169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010169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010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0169"/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 w:line="269" w:lineRule="auto"/>
      <w:ind w:left="639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A0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3D0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010169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010169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010169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010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0169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Эльмира</cp:lastModifiedBy>
  <cp:revision>13</cp:revision>
  <cp:lastPrinted>2019-01-04T10:44:00Z</cp:lastPrinted>
  <dcterms:created xsi:type="dcterms:W3CDTF">2018-11-21T14:40:00Z</dcterms:created>
  <dcterms:modified xsi:type="dcterms:W3CDTF">2024-09-24T08:34:00Z</dcterms:modified>
</cp:coreProperties>
</file>